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bCs/>
          <w:color w:val="000000"/>
          <w:kern w:val="0"/>
          <w:sz w:val="44"/>
          <w:szCs w:val="44"/>
        </w:rPr>
        <w:t>“</w:t>
      </w:r>
      <w:r>
        <w:rPr>
          <w:rFonts w:hint="eastAsia" w:ascii="Times New Roman" w:hAnsi="Times New Roman" w:eastAsia="方正小标宋简体" w:cs="Times New Roman"/>
          <w:bCs/>
          <w:color w:val="000000"/>
          <w:kern w:val="0"/>
          <w:sz w:val="44"/>
          <w:szCs w:val="44"/>
        </w:rPr>
        <w:t>陇字</w:t>
      </w:r>
      <w:r>
        <w:rPr>
          <w:rFonts w:ascii="Times New Roman" w:hAnsi="Times New Roman" w:eastAsia="方正小标宋简体" w:cs="Times New Roman"/>
          <w:bCs/>
          <w:color w:val="000000"/>
          <w:kern w:val="0"/>
          <w:sz w:val="44"/>
          <w:szCs w:val="44"/>
        </w:rPr>
        <w:t>号”品牌标识设计方案及宣传语</w:t>
      </w:r>
    </w:p>
    <w:p>
      <w:pPr>
        <w:widowControl/>
        <w:spacing w:line="600" w:lineRule="exact"/>
        <w:jc w:val="center"/>
        <w:rPr>
          <w:rFonts w:ascii="Times New Roman" w:hAnsi="Times New Roman" w:eastAsia="方正小标宋简体" w:cs="Times New Roman"/>
          <w:bCs/>
          <w:color w:val="000000"/>
          <w:kern w:val="0"/>
          <w:sz w:val="44"/>
          <w:szCs w:val="44"/>
        </w:rPr>
      </w:pPr>
      <w:r>
        <w:rPr>
          <w:rFonts w:ascii="Times New Roman" w:hAnsi="Times New Roman" w:eastAsia="方正小标宋简体" w:cs="Times New Roman"/>
          <w:bCs/>
          <w:color w:val="000000"/>
          <w:kern w:val="0"/>
          <w:sz w:val="44"/>
          <w:szCs w:val="44"/>
        </w:rPr>
        <w:t>征集活动报名表</w:t>
      </w:r>
    </w:p>
    <w:tbl>
      <w:tblPr>
        <w:tblStyle w:val="4"/>
        <w:tblpPr w:leftFromText="180" w:rightFromText="180" w:vertAnchor="text" w:horzAnchor="page" w:tblpX="1749" w:tblpY="511"/>
        <w:tblOverlap w:val="never"/>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16"/>
        <w:gridCol w:w="2544"/>
        <w:gridCol w:w="1172"/>
        <w:gridCol w:w="2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8" w:hRule="atLeast"/>
        </w:trPr>
        <w:tc>
          <w:tcPr>
            <w:tcW w:w="1535" w:type="pct"/>
            <w:tcBorders>
              <w:top w:val="single" w:color="000000" w:sz="4" w:space="0"/>
              <w:left w:val="single" w:color="000000" w:sz="4" w:space="0"/>
              <w:bottom w:val="single" w:color="000000" w:sz="4" w:space="0"/>
              <w:right w:val="single" w:color="auto" w:sz="4" w:space="0"/>
            </w:tcBorders>
            <w:vAlign w:val="center"/>
          </w:tcPr>
          <w:p>
            <w:pPr>
              <w:widowControl/>
              <w:spacing w:line="340" w:lineRule="exact"/>
              <w:jc w:val="center"/>
              <w:rPr>
                <w:rFonts w:ascii="Times New Roman" w:hAnsi="Times New Roman" w:eastAsia="方正仿宋简体" w:cs="Times New Roman"/>
                <w:color w:val="000000"/>
                <w:kern w:val="0"/>
                <w:szCs w:val="21"/>
              </w:rPr>
            </w:pPr>
            <w:r>
              <w:rPr>
                <w:rFonts w:ascii="Times New Roman" w:hAnsi="Times New Roman" w:eastAsia="方正仿宋简体" w:cs="Times New Roman"/>
                <w:color w:val="000000"/>
                <w:kern w:val="0"/>
                <w:szCs w:val="21"/>
              </w:rPr>
              <w:t>创作者姓名</w:t>
            </w:r>
          </w:p>
          <w:p>
            <w:pPr>
              <w:widowControl/>
              <w:spacing w:line="340" w:lineRule="exact"/>
              <w:jc w:val="center"/>
              <w:rPr>
                <w:rFonts w:ascii="Times New Roman" w:hAnsi="Times New Roman" w:eastAsia="方正仿宋简体" w:cs="Times New Roman"/>
                <w:color w:val="000000"/>
                <w:kern w:val="0"/>
                <w:szCs w:val="21"/>
              </w:rPr>
            </w:pPr>
            <w:r>
              <w:rPr>
                <w:rFonts w:ascii="Times New Roman" w:hAnsi="Times New Roman" w:eastAsia="方正仿宋简体" w:cs="Times New Roman"/>
                <w:color w:val="000000"/>
                <w:kern w:val="0"/>
                <w:szCs w:val="21"/>
              </w:rPr>
              <w:t>（个人</w:t>
            </w:r>
            <w:r>
              <w:rPr>
                <w:rFonts w:hint="eastAsia" w:ascii="Times New Roman" w:hAnsi="Times New Roman" w:eastAsia="方正仿宋简体" w:cs="Times New Roman"/>
                <w:color w:val="000000"/>
                <w:kern w:val="0"/>
                <w:szCs w:val="21"/>
              </w:rPr>
              <w:t>、团</w:t>
            </w:r>
            <w:r>
              <w:rPr>
                <w:rFonts w:ascii="Times New Roman" w:hAnsi="Times New Roman" w:eastAsia="方正仿宋简体" w:cs="Times New Roman"/>
                <w:color w:val="000000"/>
                <w:kern w:val="0"/>
                <w:szCs w:val="21"/>
              </w:rPr>
              <w:t>体或单位）</w:t>
            </w:r>
          </w:p>
        </w:tc>
        <w:tc>
          <w:tcPr>
            <w:tcW w:w="3465" w:type="pct"/>
            <w:gridSpan w:val="3"/>
            <w:tcBorders>
              <w:top w:val="single" w:color="000000" w:sz="4" w:space="0"/>
              <w:left w:val="single" w:color="auto" w:sz="4" w:space="0"/>
              <w:bottom w:val="single" w:color="000000" w:sz="4" w:space="0"/>
              <w:right w:val="single" w:color="000000" w:sz="4" w:space="0"/>
            </w:tcBorders>
          </w:tcPr>
          <w:p>
            <w:pPr>
              <w:widowControl/>
              <w:spacing w:line="340" w:lineRule="exact"/>
              <w:jc w:val="center"/>
              <w:rPr>
                <w:rFonts w:ascii="Times New Roman" w:hAnsi="Times New Roman" w:eastAsia="方正仿宋简体"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4" w:hRule="atLeast"/>
        </w:trPr>
        <w:tc>
          <w:tcPr>
            <w:tcW w:w="1535"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Times New Roman" w:hAnsi="Times New Roman" w:eastAsia="方正仿宋简体" w:cs="Times New Roman"/>
                <w:color w:val="000000"/>
                <w:kern w:val="0"/>
                <w:szCs w:val="21"/>
              </w:rPr>
            </w:pPr>
            <w:r>
              <w:rPr>
                <w:rFonts w:ascii="Times New Roman" w:hAnsi="Times New Roman" w:eastAsia="方正仿宋简体" w:cs="Times New Roman"/>
                <w:color w:val="000000"/>
                <w:kern w:val="0"/>
                <w:szCs w:val="21"/>
              </w:rPr>
              <w:t>身份证号码</w:t>
            </w:r>
          </w:p>
          <w:p>
            <w:pPr>
              <w:widowControl/>
              <w:spacing w:line="340" w:lineRule="exact"/>
              <w:jc w:val="center"/>
              <w:rPr>
                <w:rFonts w:ascii="Times New Roman" w:hAnsi="Times New Roman" w:eastAsia="方正仿宋简体" w:cs="Times New Roman"/>
                <w:color w:val="000000"/>
                <w:kern w:val="0"/>
                <w:szCs w:val="21"/>
              </w:rPr>
            </w:pPr>
            <w:r>
              <w:rPr>
                <w:rFonts w:ascii="Times New Roman" w:hAnsi="Times New Roman" w:eastAsia="方正仿宋简体" w:cs="Times New Roman"/>
                <w:color w:val="000000"/>
                <w:kern w:val="0"/>
                <w:szCs w:val="21"/>
              </w:rPr>
              <w:t>（单位</w:t>
            </w:r>
            <w:r>
              <w:rPr>
                <w:rFonts w:hint="eastAsia" w:ascii="Times New Roman" w:hAnsi="Times New Roman" w:eastAsia="方正仿宋简体" w:cs="Times New Roman"/>
                <w:color w:val="000000"/>
                <w:kern w:val="0"/>
                <w:szCs w:val="21"/>
              </w:rPr>
              <w:t>或</w:t>
            </w:r>
            <w:r>
              <w:rPr>
                <w:rFonts w:ascii="Times New Roman" w:hAnsi="Times New Roman" w:eastAsia="方正仿宋简体" w:cs="Times New Roman"/>
                <w:color w:val="000000"/>
                <w:kern w:val="0"/>
                <w:szCs w:val="21"/>
              </w:rPr>
              <w:t>团体填</w:t>
            </w:r>
            <w:r>
              <w:rPr>
                <w:rFonts w:hint="eastAsia" w:ascii="Times New Roman" w:hAnsi="Times New Roman" w:eastAsia="方正仿宋简体" w:cs="Times New Roman"/>
                <w:color w:val="000000"/>
                <w:kern w:val="0"/>
                <w:szCs w:val="21"/>
              </w:rPr>
              <w:t>指</w:t>
            </w:r>
            <w:r>
              <w:rPr>
                <w:rFonts w:ascii="Times New Roman" w:hAnsi="Times New Roman" w:eastAsia="方正仿宋简体" w:cs="Times New Roman"/>
                <w:color w:val="000000"/>
                <w:kern w:val="0"/>
                <w:szCs w:val="21"/>
              </w:rPr>
              <w:t>定代表身份证号码）</w:t>
            </w:r>
          </w:p>
        </w:tc>
        <w:tc>
          <w:tcPr>
            <w:tcW w:w="1493" w:type="pct"/>
            <w:tcBorders>
              <w:top w:val="single" w:color="000000" w:sz="4" w:space="0"/>
              <w:left w:val="single" w:color="000000" w:sz="4" w:space="0"/>
              <w:bottom w:val="single" w:color="000000" w:sz="4" w:space="0"/>
              <w:right w:val="single" w:color="000000" w:sz="4" w:space="0"/>
            </w:tcBorders>
          </w:tcPr>
          <w:p>
            <w:pPr>
              <w:widowControl/>
              <w:spacing w:line="340" w:lineRule="exact"/>
              <w:jc w:val="center"/>
              <w:rPr>
                <w:rFonts w:ascii="Times New Roman" w:hAnsi="Times New Roman" w:eastAsia="方正仿宋简体" w:cs="Times New Roman"/>
                <w:color w:val="000000"/>
                <w:kern w:val="0"/>
                <w:szCs w:val="21"/>
              </w:rPr>
            </w:pPr>
            <w:r>
              <w:rPr>
                <w:rFonts w:ascii="Times New Roman" w:hAnsi="Times New Roman" w:eastAsia="方正仿宋简体" w:cs="Times New Roman"/>
                <w:color w:val="000000"/>
                <w:kern w:val="0"/>
                <w:szCs w:val="21"/>
              </w:rPr>
              <w:t> </w:t>
            </w:r>
          </w:p>
        </w:tc>
        <w:tc>
          <w:tcPr>
            <w:tcW w:w="688"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Times New Roman" w:hAnsi="Times New Roman" w:eastAsia="方正仿宋简体" w:cs="Times New Roman"/>
                <w:color w:val="000000"/>
                <w:kern w:val="0"/>
                <w:szCs w:val="21"/>
              </w:rPr>
            </w:pPr>
            <w:r>
              <w:rPr>
                <w:rFonts w:ascii="Times New Roman" w:hAnsi="Times New Roman" w:eastAsia="方正仿宋简体" w:cs="Times New Roman"/>
                <w:color w:val="000000"/>
                <w:kern w:val="0"/>
                <w:szCs w:val="21"/>
              </w:rPr>
              <w:t>联系电话</w:t>
            </w:r>
          </w:p>
        </w:tc>
        <w:tc>
          <w:tcPr>
            <w:tcW w:w="1284" w:type="pct"/>
            <w:tcBorders>
              <w:top w:val="single" w:color="000000" w:sz="4" w:space="0"/>
              <w:left w:val="single" w:color="000000" w:sz="4" w:space="0"/>
              <w:bottom w:val="single" w:color="000000" w:sz="4" w:space="0"/>
              <w:right w:val="single" w:color="000000" w:sz="4" w:space="0"/>
            </w:tcBorders>
          </w:tcPr>
          <w:p>
            <w:pPr>
              <w:widowControl/>
              <w:spacing w:line="340" w:lineRule="exact"/>
              <w:jc w:val="center"/>
              <w:rPr>
                <w:rFonts w:ascii="Times New Roman" w:hAnsi="Times New Roman" w:eastAsia="方正仿宋简体" w:cs="Times New Roman"/>
                <w:color w:val="000000"/>
                <w:kern w:val="0"/>
                <w:szCs w:val="21"/>
              </w:rPr>
            </w:pPr>
            <w:r>
              <w:rPr>
                <w:rFonts w:ascii="Times New Roman" w:hAnsi="Times New Roman" w:eastAsia="方正仿宋简体" w:cs="Times New Roman"/>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4" w:hRule="atLeast"/>
        </w:trPr>
        <w:tc>
          <w:tcPr>
            <w:tcW w:w="1535"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Times New Roman" w:hAnsi="Times New Roman" w:eastAsia="方正仿宋简体" w:cs="Times New Roman"/>
                <w:color w:val="000000"/>
                <w:kern w:val="0"/>
                <w:szCs w:val="21"/>
              </w:rPr>
            </w:pPr>
            <w:r>
              <w:rPr>
                <w:rFonts w:ascii="Times New Roman" w:hAnsi="Times New Roman" w:eastAsia="方正仿宋简体" w:cs="Times New Roman"/>
                <w:color w:val="000000"/>
                <w:kern w:val="0"/>
                <w:szCs w:val="21"/>
              </w:rPr>
              <w:t>通</w:t>
            </w:r>
            <w:r>
              <w:rPr>
                <w:rFonts w:hint="eastAsia" w:ascii="Times New Roman" w:hAnsi="Times New Roman" w:eastAsia="方正仿宋简体" w:cs="Times New Roman"/>
                <w:color w:val="000000"/>
                <w:kern w:val="0"/>
                <w:szCs w:val="21"/>
              </w:rPr>
              <w:t>讯</w:t>
            </w:r>
            <w:r>
              <w:rPr>
                <w:rFonts w:ascii="Times New Roman" w:hAnsi="Times New Roman" w:eastAsia="方正仿宋简体" w:cs="Times New Roman"/>
                <w:color w:val="000000"/>
                <w:kern w:val="0"/>
                <w:szCs w:val="21"/>
              </w:rPr>
              <w:t>地址及</w:t>
            </w:r>
          </w:p>
          <w:p>
            <w:pPr>
              <w:widowControl/>
              <w:spacing w:line="340" w:lineRule="exact"/>
              <w:jc w:val="center"/>
              <w:rPr>
                <w:rFonts w:ascii="Times New Roman" w:hAnsi="Times New Roman" w:eastAsia="方正仿宋简体" w:cs="Times New Roman"/>
                <w:color w:val="000000"/>
                <w:kern w:val="0"/>
                <w:szCs w:val="21"/>
              </w:rPr>
            </w:pPr>
            <w:r>
              <w:rPr>
                <w:rFonts w:ascii="Times New Roman" w:hAnsi="Times New Roman" w:eastAsia="方正仿宋简体" w:cs="Times New Roman"/>
                <w:color w:val="000000"/>
                <w:kern w:val="0"/>
                <w:szCs w:val="21"/>
              </w:rPr>
              <w:t>邮政编码</w:t>
            </w:r>
          </w:p>
        </w:tc>
        <w:tc>
          <w:tcPr>
            <w:tcW w:w="3465" w:type="pct"/>
            <w:gridSpan w:val="3"/>
            <w:tcBorders>
              <w:top w:val="single" w:color="000000" w:sz="4" w:space="0"/>
              <w:left w:val="single" w:color="000000" w:sz="4" w:space="0"/>
              <w:bottom w:val="single" w:color="000000" w:sz="4" w:space="0"/>
              <w:right w:val="single" w:color="000000" w:sz="4" w:space="0"/>
            </w:tcBorders>
          </w:tcPr>
          <w:p>
            <w:pPr>
              <w:widowControl/>
              <w:spacing w:line="340" w:lineRule="exact"/>
              <w:jc w:val="center"/>
              <w:rPr>
                <w:rFonts w:ascii="Times New Roman" w:hAnsi="Times New Roman" w:eastAsia="方正仿宋简体" w:cs="Times New Roman"/>
                <w:color w:val="000000"/>
                <w:kern w:val="0"/>
                <w:szCs w:val="21"/>
              </w:rPr>
            </w:pPr>
          </w:p>
          <w:p>
            <w:pPr>
              <w:widowControl/>
              <w:spacing w:line="340" w:lineRule="exact"/>
              <w:jc w:val="center"/>
              <w:rPr>
                <w:rFonts w:ascii="Times New Roman" w:hAnsi="Times New Roman" w:eastAsia="方正仿宋简体" w:cs="Times New Roman"/>
                <w:color w:val="000000"/>
                <w:kern w:val="0"/>
                <w:szCs w:val="21"/>
              </w:rPr>
            </w:pPr>
          </w:p>
          <w:p>
            <w:pPr>
              <w:widowControl/>
              <w:spacing w:line="340" w:lineRule="exact"/>
              <w:jc w:val="center"/>
              <w:rPr>
                <w:rFonts w:ascii="Times New Roman" w:hAnsi="Times New Roman" w:eastAsia="方正仿宋简体" w:cs="Times New Roman"/>
                <w:color w:val="000000"/>
                <w:kern w:val="0"/>
                <w:szCs w:val="21"/>
              </w:rPr>
            </w:pPr>
          </w:p>
          <w:p>
            <w:pPr>
              <w:widowControl/>
              <w:spacing w:line="340" w:lineRule="exact"/>
              <w:jc w:val="center"/>
              <w:rPr>
                <w:rFonts w:ascii="Times New Roman" w:hAnsi="Times New Roman" w:eastAsia="方正仿宋简体" w:cs="Times New Roman"/>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64" w:hRule="atLeast"/>
        </w:trPr>
        <w:tc>
          <w:tcPr>
            <w:tcW w:w="1535"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Times New Roman" w:hAnsi="Times New Roman" w:eastAsia="方正仿宋简体" w:cs="Times New Roman"/>
                <w:color w:val="000000"/>
                <w:kern w:val="0"/>
                <w:szCs w:val="21"/>
              </w:rPr>
            </w:pPr>
            <w:r>
              <w:rPr>
                <w:rFonts w:ascii="Times New Roman" w:hAnsi="Times New Roman" w:eastAsia="方正仿宋简体" w:cs="Times New Roman"/>
                <w:color w:val="000000"/>
                <w:kern w:val="0"/>
                <w:szCs w:val="21"/>
              </w:rPr>
              <w:t>标识设计方案及设计说明（500—1000字）</w:t>
            </w:r>
          </w:p>
        </w:tc>
        <w:tc>
          <w:tcPr>
            <w:tcW w:w="3465"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Times New Roman" w:hAnsi="Times New Roman" w:eastAsia="方正仿宋简体" w:cs="Times New Roman"/>
                <w:color w:val="000000"/>
                <w:kern w:val="0"/>
                <w:szCs w:val="21"/>
              </w:rPr>
            </w:pPr>
            <w:r>
              <w:rPr>
                <w:rFonts w:ascii="Times New Roman" w:hAnsi="Times New Roman" w:eastAsia="方正仿宋简体" w:cs="Times New Roman"/>
                <w:color w:val="000000"/>
                <w:kern w:val="0"/>
                <w:szCs w:val="21"/>
              </w:rPr>
              <w:t>（可另附页）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6" w:hRule="atLeast"/>
        </w:trPr>
        <w:tc>
          <w:tcPr>
            <w:tcW w:w="1535"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Times New Roman" w:hAnsi="Times New Roman" w:eastAsia="方正仿宋简体" w:cs="Times New Roman"/>
                <w:color w:val="000000"/>
                <w:kern w:val="0"/>
                <w:szCs w:val="21"/>
              </w:rPr>
            </w:pPr>
            <w:r>
              <w:rPr>
                <w:rFonts w:ascii="Times New Roman" w:hAnsi="Times New Roman" w:eastAsia="方正仿宋简体" w:cs="Times New Roman"/>
                <w:color w:val="000000"/>
                <w:kern w:val="0"/>
                <w:szCs w:val="21"/>
              </w:rPr>
              <w:t>宣传语及详细解释（500—1000字）</w:t>
            </w:r>
          </w:p>
        </w:tc>
        <w:tc>
          <w:tcPr>
            <w:tcW w:w="3465" w:type="pct"/>
            <w:gridSpan w:val="3"/>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Times New Roman" w:hAnsi="Times New Roman" w:eastAsia="方正仿宋简体" w:cs="Times New Roman"/>
                <w:color w:val="000000"/>
                <w:kern w:val="0"/>
                <w:szCs w:val="21"/>
              </w:rPr>
            </w:pPr>
            <w:r>
              <w:rPr>
                <w:rFonts w:ascii="Times New Roman" w:hAnsi="Times New Roman" w:eastAsia="方正仿宋简体" w:cs="Times New Roman"/>
                <w:color w:val="000000"/>
                <w:kern w:val="0"/>
                <w:szCs w:val="21"/>
              </w:rPr>
              <w:t>（可另附页）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1" w:hRule="atLeast"/>
        </w:trPr>
        <w:tc>
          <w:tcPr>
            <w:tcW w:w="1535" w:type="pct"/>
            <w:tcBorders>
              <w:top w:val="single" w:color="000000" w:sz="4" w:space="0"/>
              <w:left w:val="single" w:color="000000" w:sz="4" w:space="0"/>
              <w:bottom w:val="single" w:color="000000" w:sz="4" w:space="0"/>
              <w:right w:val="single" w:color="000000" w:sz="4" w:space="0"/>
            </w:tcBorders>
            <w:vAlign w:val="center"/>
          </w:tcPr>
          <w:p>
            <w:pPr>
              <w:widowControl/>
              <w:spacing w:line="340" w:lineRule="exact"/>
              <w:jc w:val="center"/>
              <w:rPr>
                <w:rFonts w:ascii="Times New Roman" w:hAnsi="Times New Roman" w:eastAsia="方正仿宋简体" w:cs="Times New Roman"/>
                <w:color w:val="000000"/>
                <w:kern w:val="0"/>
                <w:szCs w:val="21"/>
              </w:rPr>
            </w:pPr>
            <w:r>
              <w:rPr>
                <w:rFonts w:ascii="Times New Roman" w:hAnsi="Times New Roman" w:eastAsia="方正仿宋简体" w:cs="Times New Roman"/>
                <w:color w:val="000000"/>
                <w:kern w:val="0"/>
                <w:szCs w:val="21"/>
              </w:rPr>
              <w:t>创作者主要作品简介</w:t>
            </w:r>
          </w:p>
          <w:p>
            <w:pPr>
              <w:widowControl/>
              <w:spacing w:line="340" w:lineRule="exact"/>
              <w:jc w:val="center"/>
              <w:rPr>
                <w:rFonts w:ascii="Times New Roman" w:hAnsi="Times New Roman" w:eastAsia="方正仿宋简体" w:cs="Times New Roman"/>
                <w:color w:val="000000"/>
                <w:kern w:val="0"/>
                <w:szCs w:val="21"/>
              </w:rPr>
            </w:pPr>
            <w:r>
              <w:rPr>
                <w:rFonts w:ascii="Times New Roman" w:hAnsi="Times New Roman" w:eastAsia="方正仿宋简体" w:cs="Times New Roman"/>
                <w:color w:val="000000"/>
                <w:kern w:val="0"/>
                <w:szCs w:val="21"/>
              </w:rPr>
              <w:t>（如有请填写）</w:t>
            </w:r>
          </w:p>
        </w:tc>
        <w:tc>
          <w:tcPr>
            <w:tcW w:w="3465" w:type="pct"/>
            <w:gridSpan w:val="3"/>
            <w:tcBorders>
              <w:top w:val="single" w:color="000000" w:sz="4" w:space="0"/>
              <w:left w:val="single" w:color="000000" w:sz="4" w:space="0"/>
              <w:bottom w:val="single" w:color="000000" w:sz="4" w:space="0"/>
              <w:right w:val="single" w:color="000000" w:sz="4" w:space="0"/>
            </w:tcBorders>
          </w:tcPr>
          <w:p>
            <w:pPr>
              <w:widowControl/>
              <w:spacing w:line="340" w:lineRule="exact"/>
              <w:jc w:val="center"/>
              <w:rPr>
                <w:rFonts w:ascii="Times New Roman" w:hAnsi="Times New Roman" w:eastAsia="方正仿宋简体" w:cs="Times New Roman"/>
                <w:color w:val="000000"/>
                <w:kern w:val="0"/>
                <w:szCs w:val="21"/>
              </w:rPr>
            </w:pPr>
            <w:r>
              <w:rPr>
                <w:rFonts w:ascii="Times New Roman" w:hAnsi="Times New Roman" w:eastAsia="方正仿宋简体" w:cs="Times New Roman"/>
                <w:color w:val="000000"/>
                <w:kern w:val="0"/>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5" w:hRule="atLeast"/>
        </w:trPr>
        <w:tc>
          <w:tcPr>
            <w:tcW w:w="5000" w:type="pct"/>
            <w:gridSpan w:val="4"/>
            <w:tcBorders>
              <w:top w:val="single" w:color="000000" w:sz="4" w:space="0"/>
              <w:left w:val="single" w:color="000000" w:sz="4" w:space="0"/>
              <w:bottom w:val="single" w:color="000000" w:sz="4" w:space="0"/>
              <w:right w:val="single" w:color="000000" w:sz="4" w:space="0"/>
            </w:tcBorders>
          </w:tcPr>
          <w:p>
            <w:pPr>
              <w:widowControl/>
              <w:spacing w:line="340" w:lineRule="exact"/>
              <w:rPr>
                <w:rFonts w:ascii="Times New Roman" w:hAnsi="Times New Roman" w:eastAsia="方正仿宋简体" w:cs="Times New Roman"/>
                <w:color w:val="000000"/>
                <w:kern w:val="0"/>
                <w:szCs w:val="21"/>
              </w:rPr>
            </w:pPr>
            <w:r>
              <w:rPr>
                <w:rFonts w:ascii="Times New Roman" w:hAnsi="Times New Roman" w:eastAsia="方正仿宋简体" w:cs="Times New Roman"/>
                <w:color w:val="000000"/>
                <w:kern w:val="0"/>
                <w:szCs w:val="21"/>
              </w:rPr>
              <w:t>我承诺:</w:t>
            </w:r>
          </w:p>
          <w:p>
            <w:pPr>
              <w:widowControl/>
              <w:spacing w:line="340" w:lineRule="exact"/>
              <w:jc w:val="left"/>
              <w:rPr>
                <w:rFonts w:ascii="Times New Roman" w:hAnsi="Times New Roman" w:eastAsia="方正仿宋简体" w:cs="Times New Roman"/>
                <w:color w:val="000000"/>
                <w:kern w:val="0"/>
                <w:szCs w:val="21"/>
              </w:rPr>
            </w:pPr>
            <w:r>
              <w:rPr>
                <w:rFonts w:ascii="Times New Roman" w:hAnsi="Times New Roman" w:eastAsia="方正仿宋简体" w:cs="Times New Roman"/>
                <w:color w:val="000000"/>
                <w:kern w:val="0"/>
                <w:szCs w:val="21"/>
              </w:rPr>
              <w:t xml:space="preserve">    我已阅读并理解、接受“</w:t>
            </w:r>
            <w:r>
              <w:rPr>
                <w:rFonts w:hint="eastAsia" w:ascii="Times New Roman" w:hAnsi="Times New Roman" w:eastAsia="方正仿宋简体" w:cs="Times New Roman"/>
                <w:color w:val="000000"/>
                <w:kern w:val="0"/>
                <w:szCs w:val="21"/>
              </w:rPr>
              <w:t>陇</w:t>
            </w:r>
            <w:r>
              <w:rPr>
                <w:rFonts w:ascii="Times New Roman" w:hAnsi="Times New Roman" w:eastAsia="方正仿宋简体" w:cs="Times New Roman"/>
                <w:color w:val="000000"/>
                <w:kern w:val="0"/>
                <w:szCs w:val="21"/>
              </w:rPr>
              <w:t>字号”品牌标识设计方案及宣传语评选有关要求，保证所填事项属实，同意活动组织单位在本次征集活动中使用本人填写在本报名表中的信息。该应征作品为原创作品，如涉及版权纠纷等法律问题，一律由本人负责，活动主办方不承担法律和相关连带责任。作品一旦录用，知识产权（包括著作权、使用权和发布权等）归</w:t>
            </w:r>
            <w:r>
              <w:rPr>
                <w:rFonts w:hint="eastAsia" w:ascii="Times New Roman" w:hAnsi="Times New Roman" w:eastAsia="方正仿宋简体" w:cs="Times New Roman"/>
                <w:kern w:val="0"/>
                <w:szCs w:val="21"/>
              </w:rPr>
              <w:t>甘肃</w:t>
            </w:r>
            <w:r>
              <w:rPr>
                <w:rFonts w:ascii="Times New Roman" w:hAnsi="Times New Roman" w:eastAsia="方正仿宋简体" w:cs="Times New Roman"/>
                <w:kern w:val="0"/>
                <w:szCs w:val="21"/>
              </w:rPr>
              <w:t>省市场监督管理局（</w:t>
            </w:r>
            <w:r>
              <w:rPr>
                <w:rFonts w:hint="eastAsia" w:ascii="Times New Roman" w:hAnsi="Times New Roman" w:eastAsia="方正仿宋简体" w:cs="Times New Roman"/>
                <w:kern w:val="0"/>
                <w:szCs w:val="21"/>
              </w:rPr>
              <w:t>甘肃省质量发展领导小组办公室</w:t>
            </w:r>
            <w:r>
              <w:rPr>
                <w:rFonts w:ascii="Times New Roman" w:hAnsi="Times New Roman" w:eastAsia="方正仿宋简体" w:cs="Times New Roman"/>
                <w:color w:val="000000"/>
                <w:kern w:val="0"/>
                <w:szCs w:val="21"/>
              </w:rPr>
              <w:t>）所有，并有权对设计作品进行修改、组合和应用。</w:t>
            </w:r>
          </w:p>
          <w:p>
            <w:pPr>
              <w:widowControl/>
              <w:spacing w:line="340" w:lineRule="exact"/>
              <w:jc w:val="center"/>
              <w:rPr>
                <w:rFonts w:ascii="Times New Roman" w:hAnsi="Times New Roman" w:eastAsia="方正仿宋简体" w:cs="Times New Roman"/>
                <w:color w:val="000000"/>
                <w:kern w:val="0"/>
                <w:szCs w:val="21"/>
              </w:rPr>
            </w:pPr>
            <w:r>
              <w:rPr>
                <w:rFonts w:ascii="Times New Roman" w:hAnsi="Times New Roman" w:eastAsia="方正仿宋简体" w:cs="Times New Roman"/>
                <w:color w:val="000000"/>
                <w:kern w:val="0"/>
                <w:szCs w:val="21"/>
              </w:rPr>
              <w:t xml:space="preserve">                     </w:t>
            </w:r>
          </w:p>
          <w:p>
            <w:pPr>
              <w:widowControl/>
              <w:spacing w:line="340" w:lineRule="exact"/>
              <w:jc w:val="center"/>
              <w:rPr>
                <w:rFonts w:ascii="Times New Roman" w:hAnsi="Times New Roman" w:eastAsia="方正仿宋简体" w:cs="Times New Roman"/>
                <w:color w:val="000000"/>
                <w:kern w:val="0"/>
                <w:szCs w:val="21"/>
              </w:rPr>
            </w:pPr>
            <w:r>
              <w:rPr>
                <w:rFonts w:ascii="Times New Roman" w:hAnsi="Times New Roman" w:eastAsia="方正仿宋简体" w:cs="Times New Roman"/>
                <w:color w:val="000000"/>
                <w:kern w:val="0"/>
                <w:szCs w:val="21"/>
              </w:rPr>
              <w:t xml:space="preserve">               设计人签字（盖章）：</w:t>
            </w:r>
          </w:p>
          <w:p>
            <w:pPr>
              <w:widowControl/>
              <w:spacing w:line="340" w:lineRule="exact"/>
              <w:jc w:val="center"/>
              <w:rPr>
                <w:rFonts w:ascii="Times New Roman" w:hAnsi="Times New Roman" w:eastAsia="方正仿宋简体" w:cs="Times New Roman"/>
                <w:color w:val="000000"/>
                <w:kern w:val="0"/>
                <w:szCs w:val="21"/>
              </w:rPr>
            </w:pPr>
            <w:r>
              <w:rPr>
                <w:rFonts w:ascii="Times New Roman" w:hAnsi="Times New Roman" w:eastAsia="方正仿宋简体" w:cs="Times New Roman"/>
                <w:color w:val="000000"/>
                <w:kern w:val="0"/>
                <w:szCs w:val="21"/>
              </w:rPr>
              <w:t xml:space="preserve">                                    </w:t>
            </w:r>
          </w:p>
          <w:p>
            <w:pPr>
              <w:widowControl/>
              <w:spacing w:line="340" w:lineRule="exact"/>
              <w:jc w:val="center"/>
              <w:rPr>
                <w:rFonts w:ascii="Times New Roman" w:hAnsi="Times New Roman" w:eastAsia="方正仿宋简体" w:cs="Times New Roman"/>
                <w:color w:val="000000"/>
                <w:kern w:val="0"/>
                <w:szCs w:val="21"/>
              </w:rPr>
            </w:pPr>
            <w:r>
              <w:rPr>
                <w:rFonts w:ascii="Times New Roman" w:hAnsi="Times New Roman" w:eastAsia="方正仿宋简体" w:cs="Times New Roman"/>
                <w:color w:val="000000"/>
                <w:kern w:val="0"/>
                <w:szCs w:val="21"/>
              </w:rPr>
              <w:t xml:space="preserve">                                      日期：     年   月   日</w:t>
            </w:r>
          </w:p>
        </w:tc>
      </w:tr>
    </w:tbl>
    <w:p>
      <w:pPr>
        <w:rPr>
          <w:rFonts w:ascii="Times New Roman" w:hAnsi="Times New Roman" w:cs="Times New Roman"/>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方正仿宋简体">
    <w:altName w:val="方正仿宋_GBK"/>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31"/>
    <w:rsid w:val="00031989"/>
    <w:rsid w:val="00044FA8"/>
    <w:rsid w:val="00076D2E"/>
    <w:rsid w:val="000929F3"/>
    <w:rsid w:val="000A160C"/>
    <w:rsid w:val="001209CD"/>
    <w:rsid w:val="001A00B3"/>
    <w:rsid w:val="001C2B4B"/>
    <w:rsid w:val="001E29BB"/>
    <w:rsid w:val="001E6D1A"/>
    <w:rsid w:val="001E7BDE"/>
    <w:rsid w:val="002455A2"/>
    <w:rsid w:val="00262B68"/>
    <w:rsid w:val="002B6604"/>
    <w:rsid w:val="00313867"/>
    <w:rsid w:val="003F66E9"/>
    <w:rsid w:val="004C5011"/>
    <w:rsid w:val="004F48A2"/>
    <w:rsid w:val="005174C3"/>
    <w:rsid w:val="005B1A4F"/>
    <w:rsid w:val="00763231"/>
    <w:rsid w:val="007E4EA0"/>
    <w:rsid w:val="00851B28"/>
    <w:rsid w:val="008538D0"/>
    <w:rsid w:val="00867D81"/>
    <w:rsid w:val="008C725A"/>
    <w:rsid w:val="00946DBA"/>
    <w:rsid w:val="00956945"/>
    <w:rsid w:val="009E4D8E"/>
    <w:rsid w:val="00A62427"/>
    <w:rsid w:val="00A73411"/>
    <w:rsid w:val="00AB3A56"/>
    <w:rsid w:val="00B35978"/>
    <w:rsid w:val="00B455A4"/>
    <w:rsid w:val="00C131A8"/>
    <w:rsid w:val="00C312EE"/>
    <w:rsid w:val="00C81C47"/>
    <w:rsid w:val="00C85D50"/>
    <w:rsid w:val="00D30CC7"/>
    <w:rsid w:val="00D4731D"/>
    <w:rsid w:val="00DD1B7A"/>
    <w:rsid w:val="00E204A5"/>
    <w:rsid w:val="00FA34B2"/>
    <w:rsid w:val="0F9B3988"/>
    <w:rsid w:val="28AC0FFB"/>
    <w:rsid w:val="3ABF5BAE"/>
    <w:rsid w:val="48FFDA6B"/>
    <w:rsid w:val="5637AEBD"/>
    <w:rsid w:val="5BEFCB5C"/>
    <w:rsid w:val="5BFFC7CE"/>
    <w:rsid w:val="5C5A7B56"/>
    <w:rsid w:val="787E9958"/>
    <w:rsid w:val="7A762F3E"/>
    <w:rsid w:val="7F7F1289"/>
    <w:rsid w:val="7FED4F59"/>
    <w:rsid w:val="7FF364BE"/>
    <w:rsid w:val="7FFF1D53"/>
    <w:rsid w:val="9D4B5CFF"/>
    <w:rsid w:val="9F7FBCE8"/>
    <w:rsid w:val="BA7B23C6"/>
    <w:rsid w:val="BB62D25C"/>
    <w:rsid w:val="CFF6FF28"/>
    <w:rsid w:val="DE8B7F79"/>
    <w:rsid w:val="F47F503F"/>
    <w:rsid w:val="F5EF6BD0"/>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unhideWhenUsed/>
    <w:qFormat/>
    <w:uiPriority w:val="99"/>
    <w:rPr>
      <w:color w:val="0563C1" w:themeColor="hyperlink"/>
      <w:u w:val="single"/>
      <w14:textFill>
        <w14:solidFill>
          <w14:schemeClr w14:val="hlink"/>
        </w14:solidFill>
      </w14:textFill>
    </w:rPr>
  </w:style>
  <w:style w:type="character" w:customStyle="1" w:styleId="8">
    <w:name w:val="页眉 字符"/>
    <w:basedOn w:val="5"/>
    <w:link w:val="3"/>
    <w:uiPriority w:val="99"/>
    <w:rPr>
      <w:kern w:val="2"/>
      <w:sz w:val="18"/>
      <w:szCs w:val="18"/>
    </w:rPr>
  </w:style>
  <w:style w:type="character" w:customStyle="1" w:styleId="9">
    <w:name w:val="页脚 字符"/>
    <w:basedOn w:val="5"/>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79</Words>
  <Characters>452</Characters>
  <Lines>3</Lines>
  <Paragraphs>1</Paragraphs>
  <TotalTime>4</TotalTime>
  <ScaleCrop>false</ScaleCrop>
  <LinksUpToDate>false</LinksUpToDate>
  <CharactersWithSpaces>530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2021-09-01T17:08:00Z</dcterms:created>
  <dc:creator>肖学文</dc:creator>
  <cp:lastModifiedBy>gssscj</cp:lastModifiedBy>
  <cp:lastPrinted>2021-09-09T09:56:06Z</cp:lastPrinted>
  <dcterms:modified xsi:type="dcterms:W3CDTF">2021-09-13T11:01:50Z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